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BAF0" w14:textId="1D44E23C" w:rsidR="009C3310" w:rsidRDefault="001B377E">
      <w:pPr>
        <w:spacing w:after="29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7DE4D" wp14:editId="47131190">
                <wp:simplePos x="0" y="0"/>
                <wp:positionH relativeFrom="column">
                  <wp:posOffset>1078865</wp:posOffset>
                </wp:positionH>
                <wp:positionV relativeFrom="paragraph">
                  <wp:posOffset>889000</wp:posOffset>
                </wp:positionV>
                <wp:extent cx="5118100" cy="736600"/>
                <wp:effectExtent l="0" t="0" r="12700" b="12700"/>
                <wp:wrapNone/>
                <wp:docPr id="2344076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E053" w14:textId="5B4AF998" w:rsidR="001B377E" w:rsidRPr="001B377E" w:rsidRDefault="001B377E" w:rsidP="00865E78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1B377E">
                              <w:rPr>
                                <w:rFonts w:ascii="Times" w:hAnsi="Times" w:cs="Times"/>
                                <w:b/>
                                <w:color w:val="17365D" w:themeColor="text2" w:themeShade="BF"/>
                              </w:rPr>
                              <w:t>Kitsap County Democrats Central Committee          Chair Johanna Baxter</w:t>
                            </w:r>
                          </w:p>
                          <w:p w14:paraId="704F7697" w14:textId="77777777" w:rsidR="001B377E" w:rsidRPr="001B377E" w:rsidRDefault="001B377E" w:rsidP="00865E78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1B377E">
                              <w:rPr>
                                <w:rFonts w:ascii="Times" w:hAnsi="Times" w:cs="Times"/>
                                <w:b/>
                                <w:color w:val="17365D" w:themeColor="text2" w:themeShade="BF"/>
                              </w:rPr>
                              <w:t>PO Box 27 Silverdale WA 98383</w:t>
                            </w:r>
                          </w:p>
                          <w:p w14:paraId="2356F4F9" w14:textId="77777777" w:rsidR="001B377E" w:rsidRPr="001B377E" w:rsidRDefault="001B377E" w:rsidP="00865E78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1B377E">
                              <w:rPr>
                                <w:rFonts w:ascii="Times" w:hAnsi="Times" w:cs="Times"/>
                                <w:b/>
                                <w:color w:val="17365D" w:themeColor="text2" w:themeShade="BF"/>
                              </w:rPr>
                              <w:t>(360) 698-6833   kitsapdemocrats.org</w:t>
                            </w:r>
                          </w:p>
                          <w:p w14:paraId="5A00C72D" w14:textId="5680D544" w:rsidR="001B377E" w:rsidRDefault="001B377E" w:rsidP="00865E78">
                            <w:pPr>
                              <w:spacing w:after="290"/>
                              <w:jc w:val="center"/>
                            </w:pPr>
                          </w:p>
                          <w:p w14:paraId="31701C93" w14:textId="77777777" w:rsidR="001B377E" w:rsidRDefault="001B377E" w:rsidP="00865E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7D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95pt;margin-top:70pt;width:403pt;height:5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rY7NwIAAHwEAAAOAAAAZHJzL2Uyb0RvYy54bWysVE1v2zAMvQ/YfxB0X2ynSdoFcYosRYYB&#13;&#10;QVsgHXpWZCk2JouapMTOfv0o2flot9Owi0yJ1BP5+OjZfVsrchDWVaBzmg1SSoTmUFR6l9PvL6tP&#13;&#10;d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" fillcolor="white [3201]" strokeweight=".5pt">
                <v:textbox>
                  <w:txbxContent>
                    <w:p w14:paraId="31CBE053" w14:textId="5B4AF998" w:rsidR="001B377E" w:rsidRPr="001B377E" w:rsidRDefault="001B377E" w:rsidP="00865E78">
                      <w:pPr>
                        <w:rPr>
                          <w:color w:val="17365D" w:themeColor="text2" w:themeShade="BF"/>
                        </w:rPr>
                      </w:pPr>
                      <w:r w:rsidRPr="001B377E">
                        <w:rPr>
                          <w:rFonts w:ascii="Times" w:hAnsi="Times" w:cs="Times"/>
                          <w:b/>
                          <w:color w:val="17365D" w:themeColor="text2" w:themeShade="BF"/>
                        </w:rPr>
                        <w:t>Kitsap County Democrats Central Committee          Chair Johanna Baxter</w:t>
                      </w:r>
                    </w:p>
                    <w:p w14:paraId="704F7697" w14:textId="77777777" w:rsidR="001B377E" w:rsidRPr="001B377E" w:rsidRDefault="001B377E" w:rsidP="00865E78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1B377E">
                        <w:rPr>
                          <w:rFonts w:ascii="Times" w:hAnsi="Times" w:cs="Times"/>
                          <w:b/>
                          <w:color w:val="17365D" w:themeColor="text2" w:themeShade="BF"/>
                        </w:rPr>
                        <w:t>PO Box 27 Silverdale WA 98383</w:t>
                      </w:r>
                    </w:p>
                    <w:p w14:paraId="2356F4F9" w14:textId="77777777" w:rsidR="001B377E" w:rsidRPr="001B377E" w:rsidRDefault="001B377E" w:rsidP="00865E78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1B377E">
                        <w:rPr>
                          <w:rFonts w:ascii="Times" w:hAnsi="Times" w:cs="Times"/>
                          <w:b/>
                          <w:color w:val="17365D" w:themeColor="text2" w:themeShade="BF"/>
                        </w:rPr>
                        <w:t>(360) 698-6833   kitsapdemocrats.org</w:t>
                      </w:r>
                    </w:p>
                    <w:p w14:paraId="5A00C72D" w14:textId="5680D544" w:rsidR="001B377E" w:rsidRDefault="001B377E" w:rsidP="00865E78">
                      <w:pPr>
                        <w:spacing w:after="290"/>
                        <w:jc w:val="center"/>
                      </w:pPr>
                    </w:p>
                    <w:p w14:paraId="31701C93" w14:textId="77777777" w:rsidR="001B377E" w:rsidRDefault="001B377E" w:rsidP="00865E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635038" wp14:editId="5BB09D25">
            <wp:extent cx="2963333" cy="889000"/>
            <wp:effectExtent l="0" t="0" r="0" b="0"/>
            <wp:docPr id="1948570395" name="Picture 1" descr="A blue and red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570395" name="Picture 1" descr="A blue and red text on a white backgroun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82" cy="91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9E346" w14:textId="77777777" w:rsidR="00865E78" w:rsidRDefault="00865E78">
      <w:pPr>
        <w:spacing w:after="69"/>
        <w:ind w:right="57"/>
        <w:jc w:val="center"/>
      </w:pPr>
    </w:p>
    <w:p w14:paraId="4E99DB9E" w14:textId="77777777" w:rsidR="00865E78" w:rsidRDefault="00865E78">
      <w:pPr>
        <w:spacing w:after="69"/>
        <w:ind w:right="57"/>
        <w:jc w:val="center"/>
      </w:pPr>
    </w:p>
    <w:p w14:paraId="410A03A6" w14:textId="78276FF5" w:rsidR="009C3310" w:rsidRDefault="009C3310">
      <w:pPr>
        <w:spacing w:after="69"/>
        <w:ind w:right="57"/>
        <w:jc w:val="center"/>
      </w:pPr>
    </w:p>
    <w:p w14:paraId="383ACBAD" w14:textId="77777777" w:rsidR="009C3310" w:rsidRDefault="009C3310" w:rsidP="001B377E">
      <w:pPr>
        <w:spacing w:after="69"/>
        <w:ind w:right="57"/>
      </w:pPr>
    </w:p>
    <w:p w14:paraId="5092CFDB" w14:textId="77777777" w:rsidR="001B377E" w:rsidRDefault="001B377E" w:rsidP="001B377E">
      <w:pPr>
        <w:spacing w:after="38"/>
        <w:ind w:left="10"/>
        <w:rPr>
          <w:rFonts w:ascii="Times" w:hAnsi="Times" w:cs="Times"/>
        </w:rPr>
      </w:pPr>
    </w:p>
    <w:p w14:paraId="2D17B268" w14:textId="22273DF6" w:rsidR="001C4669" w:rsidRDefault="001C4669" w:rsidP="001C4669">
      <w:pPr>
        <w:spacing w:after="38"/>
        <w:ind w:left="10"/>
        <w:jc w:val="center"/>
        <w:rPr>
          <w:rFonts w:ascii="Times" w:hAnsi="Times" w:cs="Times"/>
          <w:b/>
          <w:bCs/>
          <w:color w:val="17365D" w:themeColor="text2" w:themeShade="BF"/>
          <w:sz w:val="48"/>
          <w:szCs w:val="48"/>
        </w:rPr>
      </w:pPr>
      <w:r w:rsidRPr="001C4669">
        <w:rPr>
          <w:rFonts w:ascii="Times" w:hAnsi="Times" w:cs="Times"/>
          <w:b/>
          <w:bCs/>
          <w:color w:val="17365D" w:themeColor="text2" w:themeShade="BF"/>
          <w:sz w:val="48"/>
          <w:szCs w:val="48"/>
        </w:rPr>
        <w:t>202</w:t>
      </w:r>
      <w:r w:rsidR="00865E78">
        <w:rPr>
          <w:rFonts w:ascii="Times" w:hAnsi="Times" w:cs="Times"/>
          <w:b/>
          <w:bCs/>
          <w:color w:val="17365D" w:themeColor="text2" w:themeShade="BF"/>
          <w:sz w:val="48"/>
          <w:szCs w:val="48"/>
        </w:rPr>
        <w:t>4</w:t>
      </w:r>
    </w:p>
    <w:p w14:paraId="5C714E8D" w14:textId="77777777" w:rsidR="001C4669" w:rsidRDefault="001C4669" w:rsidP="001C4669">
      <w:pPr>
        <w:spacing w:after="38"/>
        <w:ind w:left="10"/>
        <w:jc w:val="center"/>
        <w:rPr>
          <w:rFonts w:ascii="Times" w:hAnsi="Times" w:cs="Times"/>
          <w:b/>
          <w:bCs/>
          <w:color w:val="17365D" w:themeColor="text2" w:themeShade="BF"/>
          <w:sz w:val="48"/>
          <w:szCs w:val="48"/>
        </w:rPr>
      </w:pPr>
      <w:r w:rsidRPr="001C4669">
        <w:rPr>
          <w:rFonts w:ascii="Times" w:hAnsi="Times" w:cs="Times"/>
          <w:b/>
          <w:bCs/>
          <w:color w:val="17365D" w:themeColor="text2" w:themeShade="BF"/>
          <w:sz w:val="48"/>
          <w:szCs w:val="48"/>
        </w:rPr>
        <w:t xml:space="preserve">Kitsap County Democrats </w:t>
      </w:r>
    </w:p>
    <w:p w14:paraId="2CA5E856" w14:textId="0123FB6E" w:rsidR="001B377E" w:rsidRDefault="001C4669" w:rsidP="001C4669">
      <w:pPr>
        <w:spacing w:after="38"/>
        <w:ind w:left="10"/>
        <w:jc w:val="center"/>
        <w:rPr>
          <w:rFonts w:ascii="Times" w:hAnsi="Times" w:cs="Times"/>
          <w:b/>
          <w:bCs/>
          <w:color w:val="17365D" w:themeColor="text2" w:themeShade="BF"/>
          <w:sz w:val="48"/>
          <w:szCs w:val="48"/>
        </w:rPr>
      </w:pPr>
      <w:r w:rsidRPr="001C4669">
        <w:rPr>
          <w:rFonts w:ascii="Times" w:hAnsi="Times" w:cs="Times"/>
          <w:b/>
          <w:bCs/>
          <w:color w:val="17365D" w:themeColor="text2" w:themeShade="BF"/>
          <w:sz w:val="48"/>
          <w:szCs w:val="48"/>
        </w:rPr>
        <w:t>Endorsement &amp; Approval Application</w:t>
      </w:r>
    </w:p>
    <w:p w14:paraId="10F3C192" w14:textId="77777777" w:rsidR="00FE522F" w:rsidRDefault="00FE522F" w:rsidP="001C4669">
      <w:pPr>
        <w:spacing w:after="38"/>
        <w:ind w:left="10"/>
        <w:jc w:val="center"/>
        <w:rPr>
          <w:rFonts w:ascii="Times" w:hAnsi="Times" w:cs="Times"/>
          <w:b/>
          <w:bCs/>
          <w:color w:val="17365D" w:themeColor="text2" w:themeShade="BF"/>
          <w:sz w:val="48"/>
          <w:szCs w:val="48"/>
        </w:rPr>
      </w:pPr>
    </w:p>
    <w:p w14:paraId="56102A00" w14:textId="77777777" w:rsidR="00A31A86" w:rsidRDefault="00785327" w:rsidP="00A31A86">
      <w:pPr>
        <w:spacing w:after="38"/>
        <w:ind w:left="10"/>
        <w:rPr>
          <w:rFonts w:ascii="Times" w:hAnsi="Times" w:cs="Times"/>
          <w:b/>
          <w:bCs/>
          <w:color w:val="17365D" w:themeColor="text2" w:themeShade="BF"/>
          <w:sz w:val="28"/>
          <w:szCs w:val="28"/>
          <w:u w:val="single"/>
        </w:rPr>
      </w:pPr>
      <w:r w:rsidRPr="00A31A86">
        <w:rPr>
          <w:rFonts w:ascii="Times" w:hAnsi="Times" w:cs="Times"/>
          <w:b/>
          <w:bCs/>
          <w:color w:val="17365D" w:themeColor="text2" w:themeShade="BF"/>
          <w:sz w:val="28"/>
          <w:szCs w:val="28"/>
          <w:u w:val="single"/>
        </w:rPr>
        <w:t xml:space="preserve">Kitsap County Democratic Central Committee Documents: </w:t>
      </w:r>
    </w:p>
    <w:p w14:paraId="2BA2403A" w14:textId="77777777" w:rsidR="00BA098D" w:rsidRPr="00A31A86" w:rsidRDefault="00BA098D" w:rsidP="00A31A86">
      <w:pPr>
        <w:spacing w:after="38"/>
        <w:ind w:left="10"/>
        <w:rPr>
          <w:rFonts w:ascii="Times" w:hAnsi="Times" w:cs="Times"/>
          <w:b/>
          <w:bCs/>
          <w:color w:val="17365D" w:themeColor="text2" w:themeShade="BF"/>
          <w:sz w:val="28"/>
          <w:szCs w:val="28"/>
          <w:u w:val="single"/>
        </w:rPr>
      </w:pPr>
    </w:p>
    <w:p w14:paraId="1268C6BC" w14:textId="75E532E8" w:rsidR="00AE3EA4" w:rsidRPr="00A31A86" w:rsidRDefault="00A31A86" w:rsidP="00A31A86">
      <w:pPr>
        <w:spacing w:after="38"/>
        <w:ind w:left="10"/>
        <w:rPr>
          <w:rFonts w:ascii="Times" w:hAnsi="Times" w:cs="Times"/>
          <w:b/>
          <w:bCs/>
          <w:color w:val="17365D" w:themeColor="text2" w:themeShade="BF"/>
        </w:rPr>
      </w:pPr>
      <w:hyperlink r:id="rId7" w:history="1">
        <w:r w:rsidR="00BA098D">
          <w:rPr>
            <w:rStyle w:val="Hyperlink"/>
            <w:rFonts w:ascii="Times" w:hAnsi="Times" w:cs="Times"/>
            <w:b/>
            <w:bCs/>
          </w:rPr>
          <w:t>B</w:t>
        </w:r>
        <w:r w:rsidR="00FE522F" w:rsidRPr="00A31A86">
          <w:rPr>
            <w:rStyle w:val="Hyperlink"/>
            <w:rFonts w:ascii="Times" w:hAnsi="Times" w:cs="Times"/>
            <w:b/>
            <w:bCs/>
          </w:rPr>
          <w:t>ylaws</w:t>
        </w:r>
      </w:hyperlink>
    </w:p>
    <w:p w14:paraId="0B933BC1" w14:textId="24E919F8" w:rsidR="00AE3EA4" w:rsidRPr="00A31A86" w:rsidRDefault="00AE3EA4" w:rsidP="00A31A86">
      <w:pPr>
        <w:spacing w:after="38"/>
        <w:ind w:left="10"/>
        <w:rPr>
          <w:rFonts w:ascii="Times" w:hAnsi="Times" w:cs="Times"/>
          <w:b/>
          <w:bCs/>
          <w:color w:val="17365D" w:themeColor="text2" w:themeShade="BF"/>
        </w:rPr>
      </w:pPr>
      <w:hyperlink r:id="rId8" w:history="1">
        <w:r w:rsidR="00BA098D">
          <w:rPr>
            <w:rStyle w:val="Hyperlink"/>
            <w:rFonts w:ascii="Times" w:hAnsi="Times" w:cs="Times"/>
            <w:b/>
            <w:bCs/>
          </w:rPr>
          <w:t>E</w:t>
        </w:r>
        <w:r w:rsidR="00FE522F" w:rsidRPr="00A31A86">
          <w:rPr>
            <w:rStyle w:val="Hyperlink"/>
            <w:rFonts w:ascii="Times" w:hAnsi="Times" w:cs="Times"/>
            <w:b/>
            <w:bCs/>
          </w:rPr>
          <w:t>ndorsement/approval policy</w:t>
        </w:r>
      </w:hyperlink>
      <w:r w:rsidR="00FE522F" w:rsidRPr="00A31A86">
        <w:rPr>
          <w:rFonts w:ascii="Times" w:hAnsi="Times" w:cs="Times"/>
          <w:b/>
          <w:bCs/>
          <w:color w:val="17365D" w:themeColor="text2" w:themeShade="BF"/>
        </w:rPr>
        <w:t xml:space="preserve">, </w:t>
      </w:r>
    </w:p>
    <w:p w14:paraId="4AA87F08" w14:textId="287AD6E8" w:rsidR="00AE3EA4" w:rsidRPr="00A31A86" w:rsidRDefault="00000000" w:rsidP="00A31A86">
      <w:pPr>
        <w:spacing w:after="38"/>
        <w:ind w:left="10"/>
        <w:rPr>
          <w:rFonts w:ascii="Times" w:hAnsi="Times" w:cs="Times"/>
          <w:b/>
          <w:bCs/>
          <w:color w:val="17365D" w:themeColor="text2" w:themeShade="BF"/>
        </w:rPr>
      </w:pPr>
      <w:hyperlink r:id="rId9" w:history="1">
        <w:r w:rsidR="00AE3EA4" w:rsidRPr="00A31A86">
          <w:rPr>
            <w:rStyle w:val="Hyperlink"/>
            <w:rFonts w:ascii="Times" w:hAnsi="Times" w:cs="Times"/>
            <w:b/>
            <w:bCs/>
          </w:rPr>
          <w:t>Kitsap County Democrats Platform</w:t>
        </w:r>
      </w:hyperlink>
    </w:p>
    <w:p w14:paraId="5B1AD70C" w14:textId="4FA2BF5B" w:rsidR="00FE522F" w:rsidRPr="00A31A86" w:rsidRDefault="00000000" w:rsidP="00A31A86">
      <w:pPr>
        <w:spacing w:after="38"/>
        <w:ind w:left="10"/>
        <w:rPr>
          <w:rFonts w:ascii="Times" w:hAnsi="Times" w:cs="Times"/>
          <w:b/>
          <w:bCs/>
          <w:color w:val="17365D" w:themeColor="text2" w:themeShade="BF"/>
        </w:rPr>
      </w:pPr>
      <w:hyperlink r:id="rId10" w:history="1">
        <w:r w:rsidR="00AE3EA4" w:rsidRPr="00A31A86">
          <w:rPr>
            <w:rStyle w:val="Hyperlink"/>
            <w:rFonts w:ascii="Times" w:hAnsi="Times" w:cs="Times"/>
            <w:b/>
            <w:bCs/>
          </w:rPr>
          <w:t>Kitsap Democrats Accessibility Pledge</w:t>
        </w:r>
      </w:hyperlink>
      <w:r w:rsidR="00AE3EA4" w:rsidRPr="00A31A86">
        <w:rPr>
          <w:rFonts w:ascii="Times" w:hAnsi="Times" w:cs="Times"/>
          <w:b/>
          <w:bCs/>
          <w:color w:val="17365D" w:themeColor="text2" w:themeShade="BF"/>
        </w:rPr>
        <w:t xml:space="preserve"> (must be submitted with your endorsement/approval application)</w:t>
      </w:r>
    </w:p>
    <w:p w14:paraId="66287DA3" w14:textId="77777777" w:rsidR="001B377E" w:rsidRPr="00A31A86" w:rsidRDefault="001B377E" w:rsidP="00A31A86">
      <w:pPr>
        <w:spacing w:after="38"/>
        <w:ind w:left="10"/>
        <w:rPr>
          <w:rFonts w:ascii="Times" w:hAnsi="Times" w:cs="Times"/>
        </w:rPr>
      </w:pPr>
    </w:p>
    <w:p w14:paraId="6152EB6C" w14:textId="77777777" w:rsidR="001B377E" w:rsidRDefault="001B377E" w:rsidP="00A31A86">
      <w:pPr>
        <w:spacing w:after="38"/>
        <w:ind w:left="10"/>
        <w:rPr>
          <w:rFonts w:ascii="Times" w:hAnsi="Times" w:cs="Times"/>
        </w:rPr>
      </w:pPr>
    </w:p>
    <w:p w14:paraId="30374F48" w14:textId="77777777" w:rsidR="00CB23F4" w:rsidRDefault="00000000" w:rsidP="00CB23F4">
      <w:pPr>
        <w:spacing w:after="38"/>
        <w:ind w:left="10"/>
        <w:rPr>
          <w:rFonts w:ascii="Times" w:hAnsi="Times" w:cs="Times"/>
        </w:rPr>
      </w:pPr>
      <w:r>
        <w:rPr>
          <w:rFonts w:ascii="Times" w:hAnsi="Times" w:cs="Times"/>
        </w:rPr>
        <w:t xml:space="preserve">Please answer the following questions </w:t>
      </w:r>
      <w:r w:rsidR="00CB23F4">
        <w:rPr>
          <w:rFonts w:ascii="Times" w:hAnsi="Times" w:cs="Times"/>
        </w:rPr>
        <w:t xml:space="preserve">carefully and thoroughly. </w:t>
      </w:r>
      <w:r w:rsidR="00A61ACB">
        <w:rPr>
          <w:rFonts w:ascii="Times" w:hAnsi="Times" w:cs="Times"/>
        </w:rPr>
        <w:t xml:space="preserve">You may attach your typed responses to the questions as necessary. </w:t>
      </w:r>
      <w:r>
        <w:rPr>
          <w:rFonts w:ascii="Times" w:hAnsi="Times" w:cs="Times"/>
        </w:rPr>
        <w:t xml:space="preserve"> </w:t>
      </w:r>
      <w:r w:rsidR="00CB23F4">
        <w:rPr>
          <w:rFonts w:ascii="Times" w:hAnsi="Times" w:cs="Times"/>
        </w:rPr>
        <w:t xml:space="preserve">It is important that you </w:t>
      </w:r>
      <w:r>
        <w:rPr>
          <w:rFonts w:ascii="Times" w:hAnsi="Times" w:cs="Times"/>
        </w:rPr>
        <w:t xml:space="preserve">return your </w:t>
      </w:r>
      <w:r w:rsidR="00CB23F4">
        <w:rPr>
          <w:rFonts w:ascii="Times" w:hAnsi="Times" w:cs="Times"/>
        </w:rPr>
        <w:t xml:space="preserve">completed questionnaire </w:t>
      </w:r>
      <w:r>
        <w:rPr>
          <w:rFonts w:ascii="Times" w:hAnsi="Times" w:cs="Times"/>
        </w:rPr>
        <w:t xml:space="preserve">via email </w:t>
      </w:r>
      <w:r w:rsidR="00CB23F4">
        <w:rPr>
          <w:rFonts w:ascii="Times" w:hAnsi="Times" w:cs="Times"/>
        </w:rPr>
        <w:t>to the Kitsap County Democrats Chairperson as soon as possible so we can review your applicatio</w:t>
      </w:r>
      <w:r>
        <w:rPr>
          <w:rFonts w:ascii="Times" w:hAnsi="Times" w:cs="Times"/>
        </w:rPr>
        <w:t>n</w:t>
      </w:r>
      <w:r w:rsidR="00CB23F4">
        <w:rPr>
          <w:rFonts w:ascii="Times" w:hAnsi="Times" w:cs="Times"/>
        </w:rPr>
        <w:t xml:space="preserve">. An </w:t>
      </w:r>
      <w:r>
        <w:rPr>
          <w:rFonts w:ascii="Times" w:hAnsi="Times" w:cs="Times"/>
        </w:rPr>
        <w:t xml:space="preserve">interview may be scheduled at the Executive Board’s request. </w:t>
      </w:r>
      <w:r w:rsidR="00CB23F4">
        <w:rPr>
          <w:rFonts w:ascii="Times" w:hAnsi="Times" w:cs="Times"/>
        </w:rPr>
        <w:t xml:space="preserve">We prefer that you submit your questionnaire via email to </w:t>
      </w:r>
      <w:hyperlink r:id="rId11" w:history="1">
        <w:r w:rsidR="00CB23F4" w:rsidRPr="006E16AB">
          <w:rPr>
            <w:rStyle w:val="Hyperlink"/>
            <w:rFonts w:ascii="Times" w:hAnsi="Times" w:cs="Times"/>
          </w:rPr>
          <w:t>chair@kitsapdemocrats.org</w:t>
        </w:r>
      </w:hyperlink>
      <w:r w:rsidR="00CB23F4">
        <w:rPr>
          <w:rFonts w:ascii="Times" w:hAnsi="Times" w:cs="Times"/>
        </w:rPr>
        <w:t xml:space="preserve">. </w:t>
      </w:r>
    </w:p>
    <w:p w14:paraId="1409655A" w14:textId="77777777" w:rsidR="00CB23F4" w:rsidRDefault="00CB23F4" w:rsidP="00CB23F4">
      <w:pPr>
        <w:spacing w:after="38"/>
        <w:ind w:left="10"/>
        <w:rPr>
          <w:rFonts w:ascii="Times" w:hAnsi="Times" w:cs="Times"/>
        </w:rPr>
      </w:pPr>
    </w:p>
    <w:p w14:paraId="5B54F5EA" w14:textId="31AF944E" w:rsidR="00CB23F4" w:rsidRPr="00CB23F4" w:rsidRDefault="00CB23F4" w:rsidP="00CB23F4">
      <w:pPr>
        <w:spacing w:after="38"/>
        <w:ind w:left="10"/>
        <w:rPr>
          <w:rFonts w:ascii="Times" w:hAnsi="Times" w:cs="Times"/>
        </w:rPr>
      </w:pPr>
      <w:r w:rsidRPr="00CB23F4">
        <w:rPr>
          <w:rFonts w:ascii="Times" w:hAnsi="Times" w:cs="Times"/>
          <w:u w:val="single"/>
        </w:rPr>
        <w:t>Part A</w:t>
      </w:r>
      <w:proofErr w:type="gramStart"/>
      <w:r w:rsidRPr="00CB23F4">
        <w:rPr>
          <w:rFonts w:ascii="Times" w:hAnsi="Times" w:cs="Times"/>
          <w:u w:val="single"/>
        </w:rPr>
        <w:t>:</w:t>
      </w:r>
      <w:r>
        <w:rPr>
          <w:rFonts w:ascii="Times" w:hAnsi="Times" w:cs="Times"/>
        </w:rPr>
        <w:t xml:space="preserve">  (</w:t>
      </w:r>
      <w:proofErr w:type="gramEnd"/>
      <w:r>
        <w:rPr>
          <w:rFonts w:ascii="Times" w:hAnsi="Times" w:cs="Times"/>
        </w:rPr>
        <w:t xml:space="preserve">Part A of your completed questionnaire will be made available to our members and our precinct committee officers eligible to vote during our endorsements &amp; approvals) </w:t>
      </w:r>
      <w:r w:rsidR="00795972">
        <w:rPr>
          <w:rFonts w:ascii="Times" w:hAnsi="Times" w:cs="Times"/>
        </w:rPr>
        <w:t xml:space="preserve"> Your address and telephone information will be redacted before distribution to our members and precinct committee officers. </w:t>
      </w:r>
    </w:p>
    <w:p w14:paraId="55B80988" w14:textId="77777777" w:rsidR="00CB23F4" w:rsidRDefault="00CB23F4" w:rsidP="00CB23F4">
      <w:pPr>
        <w:spacing w:after="38"/>
        <w:ind w:left="10"/>
        <w:rPr>
          <w:rFonts w:ascii="Times" w:hAnsi="Times" w:cs="Times"/>
        </w:rPr>
      </w:pPr>
    </w:p>
    <w:p w14:paraId="4ABAE3C7" w14:textId="77777777" w:rsidR="00CB23F4" w:rsidRDefault="00CB23F4" w:rsidP="00CB23F4">
      <w:pPr>
        <w:spacing w:after="38"/>
        <w:ind w:left="10"/>
        <w:rPr>
          <w:rFonts w:ascii="Times" w:hAnsi="Times" w:cs="Times"/>
        </w:rPr>
      </w:pPr>
    </w:p>
    <w:p w14:paraId="0F745A86" w14:textId="2480698F" w:rsidR="009C3310" w:rsidRPr="00CB23F4" w:rsidRDefault="00000000" w:rsidP="00CB23F4">
      <w:pPr>
        <w:pStyle w:val="ListParagraph"/>
        <w:numPr>
          <w:ilvl w:val="0"/>
          <w:numId w:val="4"/>
        </w:numPr>
        <w:spacing w:after="38" w:line="360" w:lineRule="auto"/>
      </w:pPr>
      <w:r w:rsidRPr="00CB23F4">
        <w:rPr>
          <w:rFonts w:ascii="Times" w:hAnsi="Times" w:cs="Times"/>
        </w:rPr>
        <w:t>Full name and residential address (not a PO Box).</w:t>
      </w:r>
    </w:p>
    <w:p w14:paraId="05BAE7AD" w14:textId="77777777" w:rsidR="00795972" w:rsidRDefault="00000000" w:rsidP="00795972">
      <w:pPr>
        <w:pStyle w:val="ListParagraph"/>
        <w:numPr>
          <w:ilvl w:val="0"/>
          <w:numId w:val="4"/>
        </w:numPr>
        <w:spacing w:line="360" w:lineRule="auto"/>
      </w:pPr>
      <w:r w:rsidRPr="00CB23F4">
        <w:rPr>
          <w:rFonts w:ascii="Times" w:hAnsi="Times" w:cs="Times"/>
        </w:rPr>
        <w:t>Office/Position sought.</w:t>
      </w:r>
    </w:p>
    <w:p w14:paraId="1F03D170" w14:textId="64B4CE7D" w:rsidR="007E3B64" w:rsidRPr="00795972" w:rsidRDefault="007E3B64" w:rsidP="00795972">
      <w:pPr>
        <w:pStyle w:val="ListParagraph"/>
        <w:numPr>
          <w:ilvl w:val="0"/>
          <w:numId w:val="4"/>
        </w:numPr>
        <w:spacing w:line="360" w:lineRule="auto"/>
      </w:pPr>
      <w:r w:rsidRPr="00795972">
        <w:rPr>
          <w:rFonts w:ascii="Times" w:hAnsi="Times" w:cs="Times"/>
        </w:rPr>
        <w:t>Are you seeking endorsements</w:t>
      </w:r>
      <w:r w:rsidR="00795972">
        <w:rPr>
          <w:rFonts w:ascii="Times" w:hAnsi="Times" w:cs="Times"/>
        </w:rPr>
        <w:t xml:space="preserve"> from other organizations</w:t>
      </w:r>
      <w:r w:rsidRPr="00795972">
        <w:rPr>
          <w:rFonts w:ascii="Times" w:hAnsi="Times" w:cs="Times"/>
        </w:rPr>
        <w:t>? Yes/No    If yes, please list the endorsements you are seeking:</w:t>
      </w:r>
    </w:p>
    <w:p w14:paraId="2BE1A740" w14:textId="6748D5F2" w:rsidR="007E3B64" w:rsidRDefault="007E3B64" w:rsidP="007E3B64">
      <w:pPr>
        <w:pStyle w:val="ListParagraph"/>
        <w:spacing w:after="96" w:line="360" w:lineRule="auto"/>
      </w:pPr>
      <w:r>
        <w:rPr>
          <w:rFonts w:ascii="Times" w:hAnsi="Times" w:cs="Times"/>
        </w:rPr>
        <w:t>3</w:t>
      </w:r>
      <w:r w:rsidR="00795972">
        <w:rPr>
          <w:rFonts w:ascii="Times" w:hAnsi="Times" w:cs="Times"/>
        </w:rPr>
        <w:t>A</w:t>
      </w:r>
      <w:r>
        <w:rPr>
          <w:rFonts w:ascii="Times" w:hAnsi="Times" w:cs="Times"/>
        </w:rPr>
        <w:t xml:space="preserve">.  Have you been endorsed by any other organizations? Yes/No    If yes, please list the names of the organizations that have endorsed you: </w:t>
      </w:r>
    </w:p>
    <w:p w14:paraId="7ECDB9A8" w14:textId="05F2BB46" w:rsidR="009C3310" w:rsidRDefault="00000000" w:rsidP="00CB23F4">
      <w:pPr>
        <w:pStyle w:val="ListParagraph"/>
        <w:numPr>
          <w:ilvl w:val="0"/>
          <w:numId w:val="4"/>
        </w:numPr>
        <w:spacing w:after="96" w:line="360" w:lineRule="auto"/>
      </w:pPr>
      <w:r w:rsidRPr="001B377E">
        <w:rPr>
          <w:rFonts w:ascii="Times" w:hAnsi="Times" w:cs="Times"/>
        </w:rPr>
        <w:t>Official name and address of campaign.</w:t>
      </w:r>
    </w:p>
    <w:p w14:paraId="355850ED" w14:textId="643D55E4" w:rsidR="009C3310" w:rsidRDefault="00000000" w:rsidP="00CB23F4">
      <w:pPr>
        <w:pStyle w:val="ListParagraph"/>
        <w:numPr>
          <w:ilvl w:val="0"/>
          <w:numId w:val="4"/>
        </w:numPr>
        <w:spacing w:line="360" w:lineRule="auto"/>
      </w:pPr>
      <w:r w:rsidRPr="001B377E">
        <w:rPr>
          <w:rFonts w:ascii="Times" w:hAnsi="Times" w:cs="Times"/>
        </w:rPr>
        <w:t>Campaign contact information (email, phone numbers, website, etc.)</w:t>
      </w:r>
    </w:p>
    <w:p w14:paraId="7DA8A2DD" w14:textId="22DE2D8E" w:rsidR="007E3B64" w:rsidRDefault="00000000" w:rsidP="007E3B64">
      <w:pPr>
        <w:pStyle w:val="ListParagraph"/>
        <w:numPr>
          <w:ilvl w:val="0"/>
          <w:numId w:val="4"/>
        </w:numPr>
        <w:spacing w:after="96" w:line="360" w:lineRule="auto"/>
      </w:pPr>
      <w:r w:rsidRPr="001B377E">
        <w:rPr>
          <w:rFonts w:ascii="Times" w:hAnsi="Times" w:cs="Times"/>
        </w:rPr>
        <w:t>Election date(s) - Primary and/or General Election(s).</w:t>
      </w:r>
    </w:p>
    <w:p w14:paraId="6DFA6D3D" w14:textId="3E433230" w:rsidR="009C3310" w:rsidRDefault="00000000" w:rsidP="00CB23F4">
      <w:pPr>
        <w:pStyle w:val="ListParagraph"/>
        <w:numPr>
          <w:ilvl w:val="0"/>
          <w:numId w:val="4"/>
        </w:numPr>
        <w:spacing w:after="96" w:line="360" w:lineRule="auto"/>
      </w:pPr>
      <w:r w:rsidRPr="001B377E">
        <w:rPr>
          <w:rFonts w:ascii="Times" w:hAnsi="Times" w:cs="Times"/>
        </w:rPr>
        <w:t>Is your race partisan or non-partisan?</w:t>
      </w:r>
    </w:p>
    <w:p w14:paraId="3B3DA7EF" w14:textId="305EA0B0" w:rsidR="009C3310" w:rsidRPr="007E3B64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P</w:t>
      </w:r>
      <w:r w:rsidRPr="001B377E">
        <w:rPr>
          <w:rFonts w:ascii="Times" w:hAnsi="Times" w:cs="Times"/>
        </w:rPr>
        <w:t>olitical party affiliation</w:t>
      </w:r>
      <w:r>
        <w:rPr>
          <w:rFonts w:ascii="Times" w:hAnsi="Times" w:cs="Times"/>
        </w:rPr>
        <w:t>,</w:t>
      </w:r>
      <w:r w:rsidRPr="001B377E">
        <w:rPr>
          <w:rFonts w:ascii="Times" w:hAnsi="Times" w:cs="Times"/>
        </w:rPr>
        <w:t xml:space="preserve"> history of participation</w:t>
      </w:r>
      <w:r>
        <w:rPr>
          <w:rFonts w:ascii="Times" w:hAnsi="Times" w:cs="Times"/>
        </w:rPr>
        <w:t xml:space="preserve"> and membership</w:t>
      </w:r>
      <w:r w:rsidRPr="001B377E">
        <w:rPr>
          <w:rFonts w:ascii="Times" w:hAnsi="Times" w:cs="Times"/>
        </w:rPr>
        <w:t>.</w:t>
      </w:r>
    </w:p>
    <w:p w14:paraId="7F102C3E" w14:textId="07520083" w:rsidR="007E3B64" w:rsidRPr="007E3B64" w:rsidRDefault="007E3B64" w:rsidP="007E3B64">
      <w:pPr>
        <w:pStyle w:val="ListParagraph"/>
        <w:numPr>
          <w:ilvl w:val="0"/>
          <w:numId w:val="4"/>
        </w:numPr>
        <w:spacing w:line="360" w:lineRule="auto"/>
      </w:pPr>
      <w:r w:rsidRPr="001B377E">
        <w:rPr>
          <w:rFonts w:ascii="Times" w:hAnsi="Times" w:cs="Times"/>
        </w:rPr>
        <w:t xml:space="preserve">Please review our platform (Located at </w:t>
      </w:r>
      <w:hyperlink r:id="rId12" w:history="1">
        <w:r w:rsidRPr="001C4669">
          <w:rPr>
            <w:rStyle w:val="Hyperlink"/>
            <w:rFonts w:ascii="Times" w:hAnsi="Times" w:cs="Times"/>
          </w:rPr>
          <w:t>http://bit.ly/kitsap-platform</w:t>
        </w:r>
      </w:hyperlink>
      <w:r w:rsidRPr="001B377E">
        <w:rPr>
          <w:rFonts w:ascii="Times" w:hAnsi="Times" w:cs="Times"/>
        </w:rPr>
        <w:t>) and identify any areas in which you disagree.</w:t>
      </w:r>
    </w:p>
    <w:p w14:paraId="402997F1" w14:textId="42ED389F" w:rsidR="007E3B64" w:rsidRPr="007E3B64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Current and previous elected offices held.</w:t>
      </w:r>
    </w:p>
    <w:p w14:paraId="61B79FDB" w14:textId="2E61684B" w:rsidR="007E3B64" w:rsidRPr="007E3B64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Current employer other than elected office, if any.</w:t>
      </w:r>
    </w:p>
    <w:p w14:paraId="094A5BD2" w14:textId="09A6A459" w:rsidR="007E3B64" w:rsidRPr="007E3B64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Past work experience</w:t>
      </w:r>
    </w:p>
    <w:p w14:paraId="47214889" w14:textId="1694297C" w:rsidR="007E3B64" w:rsidRPr="007E3B64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 xml:space="preserve">Military Experience </w:t>
      </w:r>
    </w:p>
    <w:p w14:paraId="4FFAA601" w14:textId="0EAA7553" w:rsidR="007E3B64" w:rsidRPr="007E3B64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Educational Background</w:t>
      </w:r>
    </w:p>
    <w:p w14:paraId="462CE70E" w14:textId="141ED75B" w:rsidR="007E3B64" w:rsidRPr="007E3B64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Affiliations with clubs or other organizations.</w:t>
      </w:r>
    </w:p>
    <w:p w14:paraId="64B1DEAD" w14:textId="691652F0" w:rsidR="007E3B64" w:rsidRPr="00F21D58" w:rsidRDefault="007E3B64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Do you have any management training or experience? If so, please elaborate.</w:t>
      </w:r>
    </w:p>
    <w:p w14:paraId="5BD8987B" w14:textId="5F932495" w:rsidR="00F21D58" w:rsidRDefault="00F21D58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Why are you seeking this office? What do you hope to achieve and what qualifications do you have toward that goal?</w:t>
      </w:r>
    </w:p>
    <w:p w14:paraId="54D77709" w14:textId="4C8A795A" w:rsidR="009C3310" w:rsidRPr="00F21D58" w:rsidRDefault="00000000" w:rsidP="00CB23F4">
      <w:pPr>
        <w:pStyle w:val="ListParagraph"/>
        <w:numPr>
          <w:ilvl w:val="0"/>
          <w:numId w:val="4"/>
        </w:numPr>
        <w:spacing w:line="360" w:lineRule="auto"/>
      </w:pPr>
      <w:r w:rsidRPr="001B377E">
        <w:rPr>
          <w:rFonts w:ascii="Times" w:hAnsi="Times" w:cs="Times"/>
        </w:rPr>
        <w:t>Why do you feel you are the best candidate for this position? Please focus on your attributes that contribute to your success in this position.</w:t>
      </w:r>
    </w:p>
    <w:p w14:paraId="3A3DDC2F" w14:textId="5647261B" w:rsidR="00F21D58" w:rsidRPr="00F21D58" w:rsidRDefault="00F21D58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What major issues will be addressed in the office you are seeking? Briefly explain your positions on these issues.</w:t>
      </w:r>
    </w:p>
    <w:p w14:paraId="1450D507" w14:textId="291CE2F7" w:rsidR="00F21D58" w:rsidRPr="00F21D58" w:rsidRDefault="00F21D58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>What experience do you have that is directly related to the office that you are seeking?</w:t>
      </w:r>
    </w:p>
    <w:p w14:paraId="44860851" w14:textId="40752D36" w:rsidR="00F21D58" w:rsidRPr="007E3B64" w:rsidRDefault="00F21D58" w:rsidP="00CB23F4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" w:hAnsi="Times" w:cs="Times"/>
        </w:rPr>
        <w:t xml:space="preserve">Is there anything you’d like to add? </w:t>
      </w:r>
    </w:p>
    <w:p w14:paraId="2A05294E" w14:textId="77777777" w:rsidR="007E3B64" w:rsidRDefault="007E3B64" w:rsidP="007E3B64">
      <w:pPr>
        <w:spacing w:line="360" w:lineRule="auto"/>
      </w:pPr>
    </w:p>
    <w:p w14:paraId="0896DC42" w14:textId="3B12BAF8" w:rsidR="007E3B64" w:rsidRPr="00F21D58" w:rsidRDefault="00F21D58" w:rsidP="007E3B64">
      <w:pPr>
        <w:spacing w:line="360" w:lineRule="auto"/>
      </w:pPr>
      <w:r>
        <w:rPr>
          <w:b/>
          <w:bCs/>
          <w:u w:val="single"/>
        </w:rPr>
        <w:t>PART B:</w:t>
      </w:r>
      <w:r>
        <w:t xml:space="preserve"> (Part B of your completed questionnaire will be confidential and under normal circumstances will not be viewed by anyone outside of the Kitsap County Democratic Central Committee</w:t>
      </w:r>
      <w:r w:rsidR="00875FC1">
        <w:t xml:space="preserve"> Executive Board</w:t>
      </w:r>
      <w:r>
        <w:t>)</w:t>
      </w:r>
    </w:p>
    <w:p w14:paraId="0E0C3CCB" w14:textId="77777777" w:rsidR="007E3B64" w:rsidRDefault="007E3B64" w:rsidP="007E3B64">
      <w:pPr>
        <w:spacing w:line="360" w:lineRule="auto"/>
      </w:pPr>
    </w:p>
    <w:p w14:paraId="1ACE5FA6" w14:textId="78EAEE3E" w:rsidR="00F21D58" w:rsidRPr="00F21D58" w:rsidRDefault="00000000" w:rsidP="00F21D58">
      <w:pPr>
        <w:pStyle w:val="ListParagraph"/>
        <w:numPr>
          <w:ilvl w:val="0"/>
          <w:numId w:val="5"/>
        </w:numPr>
        <w:spacing w:after="2" w:line="360" w:lineRule="auto"/>
        <w:rPr>
          <w:rFonts w:ascii="Times" w:hAnsi="Times" w:cs="Times"/>
        </w:rPr>
      </w:pPr>
      <w:r w:rsidRPr="00F21D58">
        <w:rPr>
          <w:rFonts w:ascii="Times" w:hAnsi="Times" w:cs="Times"/>
        </w:rPr>
        <w:t>Please outline your campaign financial plan and your current progress on fulfilling this plan. (Please</w:t>
      </w:r>
      <w:r w:rsidR="00F21D58" w:rsidRPr="00F21D58">
        <w:rPr>
          <w:rFonts w:ascii="Times" w:hAnsi="Times" w:cs="Times"/>
        </w:rPr>
        <w:t xml:space="preserve"> </w:t>
      </w:r>
      <w:r w:rsidRPr="00F21D58">
        <w:rPr>
          <w:rFonts w:ascii="Times" w:hAnsi="Times" w:cs="Times"/>
        </w:rPr>
        <w:t xml:space="preserve">provide </w:t>
      </w:r>
      <w:r w:rsidR="001B377E" w:rsidRPr="00F21D58">
        <w:rPr>
          <w:rFonts w:ascii="Times" w:hAnsi="Times" w:cs="Times"/>
        </w:rPr>
        <w:t xml:space="preserve">this </w:t>
      </w:r>
      <w:r w:rsidRPr="00F21D58">
        <w:rPr>
          <w:rFonts w:ascii="Times" w:hAnsi="Times" w:cs="Times"/>
        </w:rPr>
        <w:t>on a separate sheet)</w:t>
      </w:r>
    </w:p>
    <w:p w14:paraId="575DA41A" w14:textId="0FF0E40E" w:rsidR="00F21D58" w:rsidRPr="00F21D58" w:rsidRDefault="00F21D58" w:rsidP="00F21D58">
      <w:pPr>
        <w:pStyle w:val="ListParagraph"/>
        <w:numPr>
          <w:ilvl w:val="0"/>
          <w:numId w:val="5"/>
        </w:numPr>
        <w:spacing w:after="2" w:line="360" w:lineRule="auto"/>
        <w:rPr>
          <w:rFonts w:ascii="Times" w:hAnsi="Times" w:cs="Times"/>
        </w:rPr>
      </w:pPr>
      <w:r w:rsidRPr="00F21D58">
        <w:rPr>
          <w:rFonts w:ascii="Times" w:hAnsi="Times" w:cs="Times"/>
        </w:rPr>
        <w:t xml:space="preserve">Describe your campaign strategy for winning your election. </w:t>
      </w:r>
    </w:p>
    <w:p w14:paraId="69319EF1" w14:textId="77777777" w:rsidR="00F21D58" w:rsidRDefault="00F21D58" w:rsidP="00F21D58">
      <w:pPr>
        <w:spacing w:line="360" w:lineRule="auto"/>
      </w:pPr>
    </w:p>
    <w:p w14:paraId="0E4BFEB6" w14:textId="1201C6BB" w:rsidR="001B377E" w:rsidRPr="00F21D58" w:rsidRDefault="001B377E" w:rsidP="00F21D58">
      <w:pPr>
        <w:pStyle w:val="ListParagraph"/>
        <w:numPr>
          <w:ilvl w:val="0"/>
          <w:numId w:val="5"/>
        </w:numPr>
        <w:spacing w:line="360" w:lineRule="auto"/>
        <w:rPr>
          <w:rFonts w:ascii="Times" w:hAnsi="Times" w:cs="Times"/>
        </w:rPr>
      </w:pPr>
      <w:r w:rsidRPr="00F21D58">
        <w:rPr>
          <w:rFonts w:ascii="Times" w:hAnsi="Times" w:cs="Times"/>
        </w:rPr>
        <w:t>Are there vulnerabilities in your background that will leave you open to attack by your opponents or the media?  If so, how will you handle this?</w:t>
      </w:r>
    </w:p>
    <w:p w14:paraId="5DABC5AB" w14:textId="77777777" w:rsidR="00F21D58" w:rsidRDefault="00F21D58" w:rsidP="00F21D58">
      <w:pPr>
        <w:spacing w:line="360" w:lineRule="auto"/>
        <w:rPr>
          <w:rFonts w:ascii="Times" w:hAnsi="Times" w:cs="Times"/>
        </w:rPr>
      </w:pPr>
    </w:p>
    <w:p w14:paraId="5F98607F" w14:textId="77777777" w:rsidR="00F21D58" w:rsidRPr="00F21D58" w:rsidRDefault="00F21D58" w:rsidP="00F21D58">
      <w:pPr>
        <w:pStyle w:val="ListParagraph"/>
        <w:numPr>
          <w:ilvl w:val="0"/>
          <w:numId w:val="5"/>
        </w:numPr>
        <w:spacing w:line="360" w:lineRule="auto"/>
      </w:pPr>
      <w:r w:rsidRPr="00F21D58">
        <w:rPr>
          <w:rFonts w:ascii="Times" w:hAnsi="Times" w:cs="Times"/>
        </w:rPr>
        <w:t xml:space="preserve">Do you or a campaign officer have experience in completing required reports in a timely fashion to the Washington State Public Disclosure Commission (pdc.wa.gov)? </w:t>
      </w:r>
    </w:p>
    <w:p w14:paraId="73BAC053" w14:textId="77777777" w:rsidR="00F21D58" w:rsidRPr="00F21D58" w:rsidRDefault="00F21D58" w:rsidP="00F21D58">
      <w:pPr>
        <w:pStyle w:val="ListParagraph"/>
        <w:rPr>
          <w:rFonts w:ascii="Times" w:hAnsi="Times" w:cs="Times"/>
          <w:b/>
          <w:u w:val="single"/>
        </w:rPr>
      </w:pPr>
    </w:p>
    <w:p w14:paraId="47EEB420" w14:textId="77777777" w:rsidR="00E20126" w:rsidRDefault="00E20126" w:rsidP="00E20126">
      <w:pPr>
        <w:shd w:val="clear" w:color="auto" w:fill="000000" w:themeFill="text1"/>
      </w:pPr>
      <w:r w:rsidRPr="00F21D58">
        <w:rPr>
          <w:rFonts w:ascii="Times" w:hAnsi="Times" w:cs="Times"/>
          <w:b/>
          <w:u w:val="single"/>
        </w:rPr>
        <w:t xml:space="preserve">By submitting this endorsement questionnaire, I publicly affirm Democratic Party values and </w:t>
      </w:r>
      <w:r>
        <w:rPr>
          <w:rFonts w:ascii="Times" w:hAnsi="Times" w:cs="Times"/>
          <w:b/>
          <w:u w:val="single"/>
        </w:rPr>
        <w:t>agree</w:t>
      </w:r>
      <w:r w:rsidRPr="00F21D58">
        <w:rPr>
          <w:rFonts w:ascii="Times" w:hAnsi="Times" w:cs="Times"/>
          <w:b/>
          <w:u w:val="single"/>
        </w:rPr>
        <w:t xml:space="preserve"> to </w:t>
      </w:r>
      <w:r>
        <w:rPr>
          <w:rFonts w:ascii="Times" w:hAnsi="Times" w:cs="Times"/>
          <w:b/>
          <w:u w:val="single"/>
        </w:rPr>
        <w:t xml:space="preserve">not use deceptive campaign tactics nor make personal attacks on my opponents. I also understand and agree that the Kitsap County Democrats </w:t>
      </w:r>
      <w:proofErr w:type="gramStart"/>
      <w:r>
        <w:rPr>
          <w:rFonts w:ascii="Times" w:hAnsi="Times" w:cs="Times"/>
          <w:b/>
          <w:u w:val="single"/>
        </w:rPr>
        <w:t>may  withdraw</w:t>
      </w:r>
      <w:proofErr w:type="gramEnd"/>
      <w:r>
        <w:rPr>
          <w:rFonts w:ascii="Times" w:hAnsi="Times" w:cs="Times"/>
          <w:b/>
          <w:u w:val="single"/>
        </w:rPr>
        <w:t xml:space="preserve"> any endorsement/approval if it determines that I failed to abide by these principles of conduct or that I acted in conflict with the answers provided during the screening process </w:t>
      </w:r>
      <w:r w:rsidRPr="00F21D58">
        <w:rPr>
          <w:rFonts w:ascii="Times" w:hAnsi="Times" w:cs="Times"/>
          <w:b/>
          <w:u w:val="single"/>
        </w:rPr>
        <w:t>endorsement/approval if it determines that I failed to do so or that I acted in conflict with the answers provided during the screening process.</w:t>
      </w:r>
    </w:p>
    <w:p w14:paraId="041DEC74" w14:textId="77777777" w:rsidR="009C3310" w:rsidRDefault="009C3310">
      <w:pPr>
        <w:spacing w:after="290"/>
      </w:pPr>
    </w:p>
    <w:p w14:paraId="6D5A7BF6" w14:textId="77777777" w:rsidR="00E20126" w:rsidRDefault="00000000">
      <w:pPr>
        <w:spacing w:after="290"/>
        <w:rPr>
          <w:rFonts w:ascii="Times" w:hAnsi="Times" w:cs="Times"/>
        </w:rPr>
      </w:pPr>
      <w:r>
        <w:rPr>
          <w:rFonts w:ascii="Times" w:hAnsi="Times" w:cs="Times"/>
        </w:rPr>
        <w:t xml:space="preserve">Signature                                               </w:t>
      </w:r>
    </w:p>
    <w:p w14:paraId="69C9418B" w14:textId="77777777" w:rsidR="00E20126" w:rsidRDefault="00000000">
      <w:pPr>
        <w:spacing w:after="290"/>
        <w:rPr>
          <w:rFonts w:ascii="Times" w:hAnsi="Times" w:cs="Times"/>
        </w:rPr>
      </w:pPr>
      <w:r>
        <w:rPr>
          <w:rFonts w:ascii="Times" w:hAnsi="Times" w:cs="Times"/>
        </w:rPr>
        <w:t xml:space="preserve">Printed Name                                              </w:t>
      </w:r>
    </w:p>
    <w:p w14:paraId="280D9F2C" w14:textId="23A771E6" w:rsidR="009C3310" w:rsidRDefault="00000000">
      <w:pPr>
        <w:spacing w:after="290"/>
      </w:pPr>
      <w:r>
        <w:rPr>
          <w:rFonts w:ascii="Times" w:hAnsi="Times" w:cs="Times"/>
        </w:rPr>
        <w:t>Date</w:t>
      </w:r>
    </w:p>
    <w:sectPr w:rsidR="009C3310">
      <w:pgSz w:w="12240" w:h="15840"/>
      <w:pgMar w:top="1440" w:right="1280" w:bottom="791" w:left="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140"/>
    <w:multiLevelType w:val="hybridMultilevel"/>
    <w:tmpl w:val="B540CBE6"/>
    <w:lvl w:ilvl="0" w:tplc="65CE010E">
      <w:numFmt w:val="bullet"/>
      <w:lvlText w:val="•"/>
      <w:lvlJc w:val="left"/>
      <w:pPr>
        <w:ind w:left="1440" w:hanging="72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D7423"/>
    <w:multiLevelType w:val="hybridMultilevel"/>
    <w:tmpl w:val="66DA3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02F73"/>
    <w:multiLevelType w:val="hybridMultilevel"/>
    <w:tmpl w:val="F022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1458F"/>
    <w:multiLevelType w:val="hybridMultilevel"/>
    <w:tmpl w:val="6CE4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F71E4"/>
    <w:multiLevelType w:val="hybridMultilevel"/>
    <w:tmpl w:val="2EC6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449441">
    <w:abstractNumId w:val="1"/>
  </w:num>
  <w:num w:numId="2" w16cid:durableId="642540154">
    <w:abstractNumId w:val="0"/>
  </w:num>
  <w:num w:numId="3" w16cid:durableId="729579303">
    <w:abstractNumId w:val="2"/>
  </w:num>
  <w:num w:numId="4" w16cid:durableId="538207594">
    <w:abstractNumId w:val="3"/>
  </w:num>
  <w:num w:numId="5" w16cid:durableId="584144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10"/>
    <w:rsid w:val="00115BF5"/>
    <w:rsid w:val="001B377E"/>
    <w:rsid w:val="001C4669"/>
    <w:rsid w:val="00785327"/>
    <w:rsid w:val="00795972"/>
    <w:rsid w:val="007E3B64"/>
    <w:rsid w:val="00865E78"/>
    <w:rsid w:val="00875FC1"/>
    <w:rsid w:val="009C3310"/>
    <w:rsid w:val="00A31A86"/>
    <w:rsid w:val="00A61ACB"/>
    <w:rsid w:val="00AE3EA4"/>
    <w:rsid w:val="00BA098D"/>
    <w:rsid w:val="00CB23F4"/>
    <w:rsid w:val="00E20126"/>
    <w:rsid w:val="00F21D58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3B61"/>
  <w15:docId w15:val="{DFDE9805-A67C-584D-878F-1213329F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6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6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sapdemocrats.org/wp-content/uploads/2017/05/KCDCC-Endorsement-Procedures-and-Policies-20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tsapdemocrats.org/wp-content/uploads/2023/05/KCDCC-Bylaws.docx" TargetMode="External"/><Relationship Id="rId12" Type="http://schemas.openxmlformats.org/officeDocument/2006/relationships/hyperlink" Target="http://bit.ly/kitsap-plat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hair@kitsapdemocrat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tsapdemocrats.org/wp-content/uploads/2023/05/Accessibility-Pled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tsapdemocrats.org/wp-content/uploads/2016/05/2016-KCDCC-Platfor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CocoaOOXMLWriter/2113.4</generator>
</meta>
</file>

<file path=customXml/itemProps1.xml><?xml version="1.0" encoding="utf-8"?>
<ds:datastoreItem xmlns:ds="http://schemas.openxmlformats.org/officeDocument/2006/customXml" ds:itemID="{03C0F6EA-3CE2-0E45-8FD2-402DEBA82E5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KCDCC Endorsement-Approval Questionnaire 2017</vt:lpstr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KCDCC Endorsement-Approval Questionnaire 2017</dc:title>
  <dc:creator>armstrpaa</dc:creator>
  <cp:lastModifiedBy>Johanna Baxter</cp:lastModifiedBy>
  <cp:revision>2</cp:revision>
  <cp:lastPrinted>2023-05-30T19:07:00Z</cp:lastPrinted>
  <dcterms:created xsi:type="dcterms:W3CDTF">2024-03-06T05:51:00Z</dcterms:created>
  <dcterms:modified xsi:type="dcterms:W3CDTF">2024-03-06T05:51:00Z</dcterms:modified>
</cp:coreProperties>
</file>